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AF6" w:rsidRDefault="00C34AF6" w:rsidP="00C34AF6">
      <w:pPr>
        <w:pStyle w:val="NoSpacing"/>
        <w:spacing w:line="480" w:lineRule="auto"/>
        <w:jc w:val="center"/>
        <w:rPr>
          <w:rFonts w:ascii="Times New Roman" w:hAnsi="Times New Roman" w:cs="Times New Roman"/>
          <w:sz w:val="24"/>
          <w:szCs w:val="24"/>
        </w:rPr>
      </w:pPr>
    </w:p>
    <w:p w:rsidR="00C34AF6" w:rsidRDefault="00C34AF6" w:rsidP="00C34AF6">
      <w:pPr>
        <w:pStyle w:val="NoSpacing"/>
        <w:spacing w:line="480" w:lineRule="auto"/>
        <w:jc w:val="center"/>
        <w:rPr>
          <w:rFonts w:ascii="Times New Roman" w:hAnsi="Times New Roman" w:cs="Times New Roman"/>
          <w:sz w:val="24"/>
          <w:szCs w:val="24"/>
        </w:rPr>
      </w:pPr>
    </w:p>
    <w:p w:rsidR="00C34AF6" w:rsidRDefault="00C34AF6" w:rsidP="00C34AF6">
      <w:pPr>
        <w:pStyle w:val="NoSpacing"/>
        <w:spacing w:line="480" w:lineRule="auto"/>
        <w:jc w:val="center"/>
        <w:rPr>
          <w:rFonts w:ascii="Times New Roman" w:hAnsi="Times New Roman" w:cs="Times New Roman"/>
          <w:sz w:val="24"/>
          <w:szCs w:val="24"/>
        </w:rPr>
      </w:pPr>
    </w:p>
    <w:p w:rsidR="00C34AF6" w:rsidRDefault="00C34AF6" w:rsidP="00C34AF6">
      <w:pPr>
        <w:pStyle w:val="NoSpacing"/>
        <w:spacing w:line="480" w:lineRule="auto"/>
        <w:jc w:val="center"/>
        <w:rPr>
          <w:rFonts w:ascii="Times New Roman" w:hAnsi="Times New Roman" w:cs="Times New Roman"/>
          <w:sz w:val="24"/>
          <w:szCs w:val="24"/>
        </w:rPr>
      </w:pPr>
    </w:p>
    <w:p w:rsidR="00C34AF6" w:rsidRPr="00C34AF6" w:rsidRDefault="00C34AF6" w:rsidP="00C34AF6">
      <w:pPr>
        <w:pStyle w:val="NoSpacing"/>
        <w:spacing w:line="480" w:lineRule="auto"/>
        <w:jc w:val="center"/>
        <w:rPr>
          <w:rFonts w:ascii="Times New Roman" w:hAnsi="Times New Roman" w:cs="Times New Roman"/>
          <w:sz w:val="24"/>
          <w:szCs w:val="24"/>
        </w:rPr>
      </w:pPr>
      <w:r w:rsidRPr="00C34AF6">
        <w:rPr>
          <w:rFonts w:ascii="Times New Roman" w:hAnsi="Times New Roman" w:cs="Times New Roman"/>
          <w:sz w:val="24"/>
          <w:szCs w:val="24"/>
        </w:rPr>
        <w:t>Unemployment in the United States</w:t>
      </w:r>
    </w:p>
    <w:p w:rsidR="00C34AF6" w:rsidRPr="00C34AF6" w:rsidRDefault="00C34AF6" w:rsidP="00C34AF6">
      <w:pPr>
        <w:pStyle w:val="NoSpacing"/>
        <w:spacing w:line="480" w:lineRule="auto"/>
        <w:jc w:val="center"/>
        <w:rPr>
          <w:rFonts w:ascii="Times New Roman" w:hAnsi="Times New Roman" w:cs="Times New Roman"/>
          <w:sz w:val="24"/>
          <w:szCs w:val="24"/>
        </w:rPr>
      </w:pPr>
      <w:r w:rsidRPr="00C34AF6">
        <w:rPr>
          <w:rFonts w:ascii="Times New Roman" w:hAnsi="Times New Roman" w:cs="Times New Roman"/>
          <w:sz w:val="24"/>
          <w:szCs w:val="24"/>
        </w:rPr>
        <w:t>Student's Name</w:t>
      </w:r>
    </w:p>
    <w:p w:rsidR="00C34AF6" w:rsidRPr="00C34AF6" w:rsidRDefault="00C34AF6" w:rsidP="00C34AF6">
      <w:pPr>
        <w:pStyle w:val="NoSpacing"/>
        <w:spacing w:line="480" w:lineRule="auto"/>
        <w:jc w:val="center"/>
        <w:rPr>
          <w:rFonts w:ascii="Times New Roman" w:hAnsi="Times New Roman" w:cs="Times New Roman"/>
          <w:sz w:val="24"/>
          <w:szCs w:val="24"/>
        </w:rPr>
      </w:pPr>
      <w:r w:rsidRPr="00C34AF6">
        <w:rPr>
          <w:rFonts w:ascii="Times New Roman" w:hAnsi="Times New Roman" w:cs="Times New Roman"/>
          <w:sz w:val="24"/>
          <w:szCs w:val="24"/>
        </w:rPr>
        <w:t>Institutional affiliation</w:t>
      </w:r>
    </w:p>
    <w:p w:rsidR="00C34AF6" w:rsidRPr="00C34AF6" w:rsidRDefault="00C34AF6" w:rsidP="00C34AF6">
      <w:pPr>
        <w:pStyle w:val="NoSpacing"/>
        <w:spacing w:line="480" w:lineRule="auto"/>
        <w:jc w:val="center"/>
        <w:rPr>
          <w:rFonts w:ascii="Times New Roman" w:hAnsi="Times New Roman" w:cs="Times New Roman"/>
          <w:sz w:val="24"/>
          <w:szCs w:val="24"/>
        </w:rPr>
      </w:pPr>
      <w:r w:rsidRPr="00C34AF6">
        <w:rPr>
          <w:rFonts w:ascii="Times New Roman" w:hAnsi="Times New Roman" w:cs="Times New Roman"/>
          <w:sz w:val="24"/>
          <w:szCs w:val="24"/>
        </w:rPr>
        <w:t>Date</w:t>
      </w: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Default="00C34AF6" w:rsidP="00C34AF6">
      <w:pPr>
        <w:pStyle w:val="NoSpacing"/>
        <w:spacing w:line="480" w:lineRule="auto"/>
        <w:rPr>
          <w:rFonts w:ascii="Times New Roman" w:hAnsi="Times New Roman" w:cs="Times New Roman"/>
          <w:sz w:val="24"/>
          <w:szCs w:val="24"/>
        </w:rPr>
      </w:pPr>
    </w:p>
    <w:p w:rsid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jc w:val="center"/>
        <w:rPr>
          <w:rFonts w:ascii="Times New Roman" w:hAnsi="Times New Roman" w:cs="Times New Roman"/>
          <w:sz w:val="24"/>
          <w:szCs w:val="24"/>
        </w:rPr>
      </w:pPr>
      <w:r w:rsidRPr="00C34AF6">
        <w:rPr>
          <w:rFonts w:ascii="Times New Roman" w:hAnsi="Times New Roman" w:cs="Times New Roman"/>
          <w:sz w:val="24"/>
          <w:szCs w:val="24"/>
        </w:rPr>
        <w:lastRenderedPageBreak/>
        <w:t>The Cost of Unemployment in the United States of America</w:t>
      </w:r>
    </w:p>
    <w:p w:rsidR="00163C38" w:rsidRPr="00163C38" w:rsidRDefault="00163C38" w:rsidP="00163C38">
      <w:pPr>
        <w:pStyle w:val="NoSpacing"/>
        <w:spacing w:line="480" w:lineRule="auto"/>
        <w:rPr>
          <w:rFonts w:ascii="Times New Roman" w:hAnsi="Times New Roman" w:cs="Times New Roman"/>
          <w:b/>
          <w:sz w:val="24"/>
          <w:szCs w:val="24"/>
        </w:rPr>
      </w:pPr>
      <w:r w:rsidRPr="00163C38">
        <w:rPr>
          <w:rFonts w:ascii="Times New Roman" w:hAnsi="Times New Roman" w:cs="Times New Roman"/>
          <w:b/>
          <w:sz w:val="24"/>
          <w:szCs w:val="24"/>
        </w:rPr>
        <w:t>Introduction</w:t>
      </w:r>
    </w:p>
    <w:p w:rsidR="00163C38" w:rsidRPr="00163C38" w:rsidRDefault="00163C38" w:rsidP="00163C38">
      <w:pPr>
        <w:pStyle w:val="NoSpacing"/>
        <w:spacing w:line="480" w:lineRule="auto"/>
        <w:ind w:firstLine="720"/>
        <w:rPr>
          <w:rFonts w:ascii="Times New Roman" w:hAnsi="Times New Roman" w:cs="Times New Roman"/>
          <w:sz w:val="24"/>
          <w:szCs w:val="24"/>
        </w:rPr>
      </w:pPr>
      <w:r w:rsidRPr="00163C38">
        <w:rPr>
          <w:rFonts w:ascii="Times New Roman" w:hAnsi="Times New Roman" w:cs="Times New Roman"/>
          <w:sz w:val="24"/>
          <w:szCs w:val="24"/>
        </w:rPr>
        <w:t>Unemployment is not a good thing in any society in the world today hence it should be reduced if not eradicated by all means. According to Flora, (2017), employment is when a person of working age who would like to be in full-time employment cannot secure a job due to unavailability of jobs. One of the top priorities of most governments including the U.S government is to create jobs for the citizens of its country. Increase in employment leads to increase in economic prosperity of a nation (Flora, 2017). Unemployment reduces the economic success of a country and increases its financial hardship while imposing sever</w:t>
      </w:r>
      <w:r w:rsidR="00D86816">
        <w:rPr>
          <w:rFonts w:ascii="Times New Roman" w:hAnsi="Times New Roman" w:cs="Times New Roman"/>
          <w:sz w:val="24"/>
          <w:szCs w:val="24"/>
        </w:rPr>
        <w:t>al costs on individuals and</w:t>
      </w:r>
      <w:r w:rsidRPr="00163C38">
        <w:rPr>
          <w:rFonts w:ascii="Times New Roman" w:hAnsi="Times New Roman" w:cs="Times New Roman"/>
          <w:sz w:val="24"/>
          <w:szCs w:val="24"/>
        </w:rPr>
        <w:t xml:space="preserve"> societies. </w:t>
      </w:r>
      <w:r w:rsidR="00F770F9">
        <w:rPr>
          <w:rFonts w:ascii="Times New Roman" w:hAnsi="Times New Roman" w:cs="Times New Roman"/>
          <w:sz w:val="24"/>
          <w:szCs w:val="24"/>
        </w:rPr>
        <w:t>Most recent unemployment reports indicate that the unemployment rate in U.S has been fluctuating since 2008 from 4.7% to 10.1% (Flora, 2017). Unemployment is not good for any economy as a 1% increase in unemployment brings down the GDP by 2% alongside other consequences such as property crimes (Flora, 2017)</w:t>
      </w:r>
      <w:bookmarkStart w:id="0" w:name="_GoBack"/>
      <w:bookmarkEnd w:id="0"/>
      <w:r w:rsidR="00F770F9">
        <w:rPr>
          <w:rFonts w:ascii="Times New Roman" w:hAnsi="Times New Roman" w:cs="Times New Roman"/>
          <w:sz w:val="24"/>
          <w:szCs w:val="24"/>
        </w:rPr>
        <w:t xml:space="preserve">. </w:t>
      </w:r>
      <w:r w:rsidRPr="00163C38">
        <w:rPr>
          <w:rFonts w:ascii="Times New Roman" w:hAnsi="Times New Roman" w:cs="Times New Roman"/>
          <w:sz w:val="24"/>
          <w:szCs w:val="24"/>
        </w:rPr>
        <w:t xml:space="preserve">Hence this paper discusses the economic value of unemployment in the United States and how it affects all aspects of human life. </w:t>
      </w:r>
    </w:p>
    <w:p w:rsidR="00163C38" w:rsidRPr="00163C38" w:rsidRDefault="00163C38" w:rsidP="00163C38">
      <w:pPr>
        <w:pStyle w:val="NoSpacing"/>
        <w:spacing w:line="480" w:lineRule="auto"/>
        <w:rPr>
          <w:rFonts w:ascii="Times New Roman" w:hAnsi="Times New Roman" w:cs="Times New Roman"/>
          <w:b/>
          <w:sz w:val="24"/>
          <w:szCs w:val="24"/>
        </w:rPr>
      </w:pPr>
      <w:r w:rsidRPr="00163C38">
        <w:rPr>
          <w:rFonts w:ascii="Times New Roman" w:hAnsi="Times New Roman" w:cs="Times New Roman"/>
          <w:b/>
          <w:sz w:val="24"/>
          <w:szCs w:val="24"/>
        </w:rPr>
        <w:t>Discussion</w:t>
      </w:r>
    </w:p>
    <w:p w:rsidR="00163C38" w:rsidRPr="00163C38" w:rsidRDefault="00163C38" w:rsidP="00163C38">
      <w:pPr>
        <w:pStyle w:val="NoSpacing"/>
        <w:spacing w:line="480" w:lineRule="auto"/>
        <w:ind w:firstLine="720"/>
        <w:rPr>
          <w:rFonts w:ascii="Times New Roman" w:hAnsi="Times New Roman" w:cs="Times New Roman"/>
          <w:sz w:val="24"/>
          <w:szCs w:val="24"/>
        </w:rPr>
      </w:pPr>
      <w:r w:rsidRPr="00163C38">
        <w:rPr>
          <w:rFonts w:ascii="Times New Roman" w:hAnsi="Times New Roman" w:cs="Times New Roman"/>
          <w:sz w:val="24"/>
          <w:szCs w:val="24"/>
        </w:rPr>
        <w:t xml:space="preserve">Unemployment can cost </w:t>
      </w:r>
      <w:r>
        <w:rPr>
          <w:rFonts w:ascii="Times New Roman" w:hAnsi="Times New Roman" w:cs="Times New Roman"/>
          <w:sz w:val="24"/>
          <w:szCs w:val="24"/>
        </w:rPr>
        <w:t>a country</w:t>
      </w:r>
      <w:r w:rsidRPr="00163C38">
        <w:rPr>
          <w:rFonts w:ascii="Times New Roman" w:hAnsi="Times New Roman" w:cs="Times New Roman"/>
          <w:sz w:val="24"/>
          <w:szCs w:val="24"/>
        </w:rPr>
        <w:t xml:space="preserve"> in many negative ways</w:t>
      </w:r>
      <w:r>
        <w:rPr>
          <w:rFonts w:ascii="Times New Roman" w:hAnsi="Times New Roman" w:cs="Times New Roman"/>
          <w:sz w:val="24"/>
          <w:szCs w:val="24"/>
        </w:rPr>
        <w:t>. For instance, t</w:t>
      </w:r>
      <w:r w:rsidRPr="00163C38">
        <w:rPr>
          <w:rFonts w:ascii="Times New Roman" w:hAnsi="Times New Roman" w:cs="Times New Roman"/>
          <w:sz w:val="24"/>
          <w:szCs w:val="24"/>
        </w:rPr>
        <w:t>he government expenditure, taxation decisions and United States Federal Reserve including interest adjustments are some of the essential primary tools that are being used to manage unemployment in the U.S (</w:t>
      </w:r>
      <w:proofErr w:type="spellStart"/>
      <w:r w:rsidRPr="00163C38">
        <w:rPr>
          <w:rFonts w:ascii="Times New Roman" w:hAnsi="Times New Roman" w:cs="Times New Roman"/>
          <w:sz w:val="24"/>
          <w:szCs w:val="24"/>
        </w:rPr>
        <w:t>Cascio</w:t>
      </w:r>
      <w:proofErr w:type="spellEnd"/>
      <w:r w:rsidRPr="00163C38">
        <w:rPr>
          <w:rFonts w:ascii="Times New Roman" w:hAnsi="Times New Roman" w:cs="Times New Roman"/>
          <w:sz w:val="24"/>
          <w:szCs w:val="24"/>
        </w:rPr>
        <w:t>, 2018). The moment a person loses his or her job; there are some immediate adverse changes that the person will start experiencing. The standard of living is likely to change as the person will face financial constraints as a result of being unemployed. Even though the government may remit unemp</w:t>
      </w:r>
      <w:r>
        <w:rPr>
          <w:rFonts w:ascii="Times New Roman" w:hAnsi="Times New Roman" w:cs="Times New Roman"/>
          <w:sz w:val="24"/>
          <w:szCs w:val="24"/>
        </w:rPr>
        <w:t xml:space="preserve">loyment benefits and </w:t>
      </w:r>
      <w:r w:rsidRPr="00163C38">
        <w:rPr>
          <w:rFonts w:ascii="Times New Roman" w:hAnsi="Times New Roman" w:cs="Times New Roman"/>
          <w:sz w:val="24"/>
          <w:szCs w:val="24"/>
        </w:rPr>
        <w:t>other form</w:t>
      </w:r>
      <w:r>
        <w:rPr>
          <w:rFonts w:ascii="Times New Roman" w:hAnsi="Times New Roman" w:cs="Times New Roman"/>
          <w:sz w:val="24"/>
          <w:szCs w:val="24"/>
        </w:rPr>
        <w:t>s</w:t>
      </w:r>
      <w:r w:rsidRPr="00163C38">
        <w:rPr>
          <w:rFonts w:ascii="Times New Roman" w:hAnsi="Times New Roman" w:cs="Times New Roman"/>
          <w:sz w:val="24"/>
          <w:szCs w:val="24"/>
        </w:rPr>
        <w:t xml:space="preserve"> of assistance such as medical </w:t>
      </w:r>
      <w:r w:rsidRPr="00163C38">
        <w:rPr>
          <w:rFonts w:ascii="Times New Roman" w:hAnsi="Times New Roman" w:cs="Times New Roman"/>
          <w:sz w:val="24"/>
          <w:szCs w:val="24"/>
        </w:rPr>
        <w:lastRenderedPageBreak/>
        <w:t>care, the benefits replace an estimated value of 50%, or below compared to the person's regular income (</w:t>
      </w:r>
      <w:proofErr w:type="spellStart"/>
      <w:r w:rsidRPr="00163C38">
        <w:rPr>
          <w:rFonts w:ascii="Times New Roman" w:hAnsi="Times New Roman" w:cs="Times New Roman"/>
          <w:sz w:val="24"/>
          <w:szCs w:val="24"/>
        </w:rPr>
        <w:t>Cascio</w:t>
      </w:r>
      <w:proofErr w:type="spellEnd"/>
      <w:r w:rsidRPr="00163C38">
        <w:rPr>
          <w:rFonts w:ascii="Times New Roman" w:hAnsi="Times New Roman" w:cs="Times New Roman"/>
          <w:sz w:val="24"/>
          <w:szCs w:val="24"/>
        </w:rPr>
        <w:t>, 2018). An individual in such a state is likely to start consuming less than usual. It can be noted that high spending equals increased revenue for the country. Therefore, a reduction in consumer expenditure means that business will not make more money as usual.</w:t>
      </w:r>
    </w:p>
    <w:p w:rsidR="00163C38" w:rsidRPr="00163C38" w:rsidRDefault="00163C38" w:rsidP="00163C38">
      <w:pPr>
        <w:pStyle w:val="NoSpacing"/>
        <w:spacing w:line="480" w:lineRule="auto"/>
        <w:rPr>
          <w:rFonts w:ascii="Times New Roman" w:hAnsi="Times New Roman" w:cs="Times New Roman"/>
          <w:sz w:val="24"/>
          <w:szCs w:val="24"/>
        </w:rPr>
      </w:pPr>
      <w:r w:rsidRPr="00163C38">
        <w:rPr>
          <w:rFonts w:ascii="Times New Roman" w:hAnsi="Times New Roman" w:cs="Times New Roman"/>
          <w:sz w:val="24"/>
          <w:szCs w:val="24"/>
        </w:rPr>
        <w:t xml:space="preserve"> </w:t>
      </w:r>
      <w:r>
        <w:rPr>
          <w:rFonts w:ascii="Times New Roman" w:hAnsi="Times New Roman" w:cs="Times New Roman"/>
          <w:sz w:val="24"/>
          <w:szCs w:val="24"/>
        </w:rPr>
        <w:tab/>
      </w:r>
      <w:r w:rsidRPr="00163C38">
        <w:rPr>
          <w:rFonts w:ascii="Times New Roman" w:hAnsi="Times New Roman" w:cs="Times New Roman"/>
          <w:sz w:val="24"/>
          <w:szCs w:val="24"/>
        </w:rPr>
        <w:t xml:space="preserve">According to </w:t>
      </w:r>
      <w:proofErr w:type="spellStart"/>
      <w:r w:rsidRPr="00163C38">
        <w:rPr>
          <w:rFonts w:ascii="Times New Roman" w:hAnsi="Times New Roman" w:cs="Times New Roman"/>
          <w:sz w:val="24"/>
          <w:szCs w:val="24"/>
        </w:rPr>
        <w:t>Cascio</w:t>
      </w:r>
      <w:proofErr w:type="spellEnd"/>
      <w:r w:rsidRPr="00163C38">
        <w:rPr>
          <w:rFonts w:ascii="Times New Roman" w:hAnsi="Times New Roman" w:cs="Times New Roman"/>
          <w:sz w:val="24"/>
          <w:szCs w:val="24"/>
        </w:rPr>
        <w:t xml:space="preserve"> (2018), when individuals stay jobless for a long time, the skills they acquired during training or in schools become eroded. The useful talents and abilities they possess are likely to be wasted as they are not used to bring in more revenue to the country. The experiences these individuals would have gained during their employment period also go to waste, and this may directly or indirectly affect how these workers end up planning for their future (</w:t>
      </w:r>
      <w:proofErr w:type="spellStart"/>
      <w:r w:rsidRPr="00163C38">
        <w:rPr>
          <w:rFonts w:ascii="Times New Roman" w:hAnsi="Times New Roman" w:cs="Times New Roman"/>
          <w:sz w:val="24"/>
          <w:szCs w:val="24"/>
        </w:rPr>
        <w:t>Cascio</w:t>
      </w:r>
      <w:proofErr w:type="spellEnd"/>
      <w:r w:rsidRPr="00163C38">
        <w:rPr>
          <w:rFonts w:ascii="Times New Roman" w:hAnsi="Times New Roman" w:cs="Times New Roman"/>
          <w:sz w:val="24"/>
          <w:szCs w:val="24"/>
        </w:rPr>
        <w:t xml:space="preserve">, 2018). Increased unemployment cases have made many individuals not to see the importance of education. The education sector is the key to economic development of any country. In the U.S the case is not different. The attitude being developed towards schooling implies that the growth of the economy will be affected.  </w:t>
      </w:r>
    </w:p>
    <w:p w:rsidR="00163C38" w:rsidRPr="00163C38" w:rsidRDefault="00163C38" w:rsidP="00163C38">
      <w:pPr>
        <w:pStyle w:val="NoSpacing"/>
        <w:spacing w:line="480" w:lineRule="auto"/>
        <w:ind w:firstLine="720"/>
        <w:rPr>
          <w:rFonts w:ascii="Times New Roman" w:hAnsi="Times New Roman" w:cs="Times New Roman"/>
          <w:sz w:val="24"/>
          <w:szCs w:val="24"/>
        </w:rPr>
      </w:pPr>
      <w:r w:rsidRPr="00163C38">
        <w:rPr>
          <w:rFonts w:ascii="Times New Roman" w:hAnsi="Times New Roman" w:cs="Times New Roman"/>
          <w:sz w:val="24"/>
          <w:szCs w:val="24"/>
        </w:rPr>
        <w:t xml:space="preserve">Most workers in the modern societies are no longer willing to invest in longtime training that some jobs may require today (Bonin, 2017). Lack of income has led to some children being denied the opportunity to study as their parents cannot afford to pay for their school fees. It leads to deprivation of economy and waste of future essential skills. Unemployment can create harm to the mental health of an individual due to stress and poor nutrition. When the well-being of individuals is compromised, they will require medical attention. Being unemployed may need them to seek financial assistance or depend for the government to pay or waiver their hospital bills. The government will spend more on healthcare of these individuals hence straining the economy. </w:t>
      </w:r>
    </w:p>
    <w:p w:rsidR="00163C38" w:rsidRPr="00163C38" w:rsidRDefault="00163C38" w:rsidP="00163C38">
      <w:pPr>
        <w:pStyle w:val="NoSpacing"/>
        <w:spacing w:line="480" w:lineRule="auto"/>
        <w:rPr>
          <w:rFonts w:ascii="Times New Roman" w:hAnsi="Times New Roman" w:cs="Times New Roman"/>
          <w:sz w:val="24"/>
          <w:szCs w:val="24"/>
        </w:rPr>
      </w:pPr>
      <w:r w:rsidRPr="00163C38">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163C38">
        <w:rPr>
          <w:rFonts w:ascii="Times New Roman" w:hAnsi="Times New Roman" w:cs="Times New Roman"/>
          <w:sz w:val="24"/>
          <w:szCs w:val="24"/>
        </w:rPr>
        <w:t xml:space="preserve"> The U.S economy may boost of steady growth over the years at moderate rates, but the slow growth in full-time employment remains a barrier as the country have to develop more policies to restrict the labor market, which in itself cannot employ all the Americans. Unemployment has increased calls for severe restrictions on immigration to control the movement of people looking for jobs in the country to create more jobs for the native citizens of the United States. The long-term effect of these immigration laws is that it reduces the number of volunteers and cheap labor in the society who often come from different parts of the world. Due to lack of money, it is tough to get citizens who are willing to participate in charity works such as cleaning the environment, giving donations to help sustain the orphanages or schools for special needs students. </w:t>
      </w:r>
    </w:p>
    <w:p w:rsidR="00163C38" w:rsidRPr="00163C38" w:rsidRDefault="00163C38" w:rsidP="00163C38">
      <w:pPr>
        <w:pStyle w:val="NoSpacing"/>
        <w:spacing w:line="480" w:lineRule="auto"/>
        <w:ind w:firstLine="720"/>
        <w:rPr>
          <w:rFonts w:ascii="Times New Roman" w:hAnsi="Times New Roman" w:cs="Times New Roman"/>
          <w:sz w:val="24"/>
          <w:szCs w:val="24"/>
        </w:rPr>
      </w:pPr>
      <w:r w:rsidRPr="00163C38">
        <w:rPr>
          <w:rFonts w:ascii="Times New Roman" w:hAnsi="Times New Roman" w:cs="Times New Roman"/>
          <w:sz w:val="24"/>
          <w:szCs w:val="24"/>
        </w:rPr>
        <w:t xml:space="preserve">As stated by </w:t>
      </w:r>
      <w:proofErr w:type="spellStart"/>
      <w:r w:rsidRPr="00163C38">
        <w:rPr>
          <w:rFonts w:ascii="Times New Roman" w:hAnsi="Times New Roman" w:cs="Times New Roman"/>
          <w:sz w:val="24"/>
          <w:szCs w:val="24"/>
        </w:rPr>
        <w:t>Marris</w:t>
      </w:r>
      <w:proofErr w:type="spellEnd"/>
      <w:r w:rsidRPr="00163C38">
        <w:rPr>
          <w:rFonts w:ascii="Times New Roman" w:hAnsi="Times New Roman" w:cs="Times New Roman"/>
          <w:sz w:val="24"/>
          <w:szCs w:val="24"/>
        </w:rPr>
        <w:t xml:space="preserve"> (2018), lack of jobs leads to an increase in crime rates within the society. Some people, especially the youths who are jobless, are likely to start associating themselves with criminal activities such as robbery with violence, murder, theft, smuggling of illegal goods such as illicit drugs like cocaine. Unemployment increases the level of criminal activities within different populations in the U.S as the deteriorating economic condition brought about by a reduced level of productivity affects the social stain and control. Research indicates that high unemployment rates in urban neighborhoods such as Chicago are to be blamed for the increased crime rate. Further, Maris (2018) suggests that crimes emanate from a rational decision based on the cost-benefit examination. Low or no income among Americans means they have to look for other means of surviving. The long-term effect is increased number of inmates in prisons. Since the government takes care of the financial needs of correctional centers, it ends up spending more money on the criminal justice system. </w:t>
      </w:r>
    </w:p>
    <w:p w:rsidR="00163C38" w:rsidRDefault="00163C38" w:rsidP="00163C38">
      <w:pPr>
        <w:pStyle w:val="NoSpacing"/>
        <w:spacing w:line="480" w:lineRule="auto"/>
        <w:ind w:firstLine="720"/>
        <w:rPr>
          <w:rFonts w:ascii="Times New Roman" w:hAnsi="Times New Roman" w:cs="Times New Roman"/>
          <w:sz w:val="24"/>
          <w:szCs w:val="24"/>
        </w:rPr>
      </w:pPr>
      <w:r w:rsidRPr="00163C38">
        <w:rPr>
          <w:rFonts w:ascii="Times New Roman" w:hAnsi="Times New Roman" w:cs="Times New Roman"/>
          <w:sz w:val="24"/>
          <w:szCs w:val="24"/>
        </w:rPr>
        <w:lastRenderedPageBreak/>
        <w:t xml:space="preserve">Due to the high unemployment rate, both the states and the federal government end up allocating a lot of money for unemployment benefits. This money is always set aside in the budget of the United States to help those unemployed meet their basic needs such as food, clothing, and Medicaid. For example in February 2017, the government spent an estimated amount of $2.96 billion on unemployment benefits. As a result of this higher expenditure, the income tax collected is likely to reduce. Therefore the government is forced to borrow money or cut its expenses. This is dangerous to the economy of the U.S as above 70% of the budget goes to personal consumption (Harrison 2018). Availability of workers who are still unemployed drives the country away from the efficiency of its resources as the government is now forced to spend more money to benefit the citizens who are jobless. It is against the Jean-Baptiste Say's theory that states that "products are paid for by-products." Benefits received by the unemployed population from the government are considered to be products not paid by-products. </w:t>
      </w:r>
    </w:p>
    <w:p w:rsidR="00163C38" w:rsidRPr="00163C38" w:rsidRDefault="00163C38" w:rsidP="00163C38">
      <w:pPr>
        <w:pStyle w:val="NoSpacing"/>
        <w:spacing w:line="480" w:lineRule="auto"/>
        <w:ind w:firstLine="720"/>
        <w:rPr>
          <w:rFonts w:ascii="Times New Roman" w:hAnsi="Times New Roman" w:cs="Times New Roman"/>
          <w:sz w:val="24"/>
          <w:szCs w:val="24"/>
        </w:rPr>
      </w:pPr>
      <w:r w:rsidRPr="00163C38">
        <w:rPr>
          <w:rFonts w:ascii="Times New Roman" w:hAnsi="Times New Roman" w:cs="Times New Roman"/>
          <w:sz w:val="24"/>
          <w:szCs w:val="24"/>
        </w:rPr>
        <w:t xml:space="preserve">Companies and factories in the country to are being affected by this unemployment issues. Taxes assessed on businesses majorly finance those benefits received by jobless people. Further, the government imposes high taxation rates on business premises such as companies and factories. It means that when the unemployment rate is higher in the country, both the states and federal government increases taxation on businesses. Due to this, most companies are getting more discouraged from employing more workers in their workplaces. It is because they find it more costly as they spend a lot of money to hire and train workers yet they face fewer demands for their products due to economic hardship within the country (Harrison 2018). </w:t>
      </w:r>
    </w:p>
    <w:p w:rsidR="00163C38" w:rsidRPr="00163C38" w:rsidRDefault="00163C38" w:rsidP="00163C38">
      <w:pPr>
        <w:pStyle w:val="NoSpacing"/>
        <w:spacing w:line="480" w:lineRule="auto"/>
        <w:rPr>
          <w:rFonts w:ascii="Times New Roman" w:hAnsi="Times New Roman" w:cs="Times New Roman"/>
          <w:b/>
          <w:sz w:val="24"/>
          <w:szCs w:val="24"/>
        </w:rPr>
      </w:pPr>
      <w:r w:rsidRPr="00163C38">
        <w:rPr>
          <w:rFonts w:ascii="Times New Roman" w:hAnsi="Times New Roman" w:cs="Times New Roman"/>
          <w:b/>
          <w:sz w:val="24"/>
          <w:szCs w:val="24"/>
        </w:rPr>
        <w:t xml:space="preserve">Conclusion </w:t>
      </w:r>
    </w:p>
    <w:p w:rsidR="00163C38" w:rsidRPr="00163C38" w:rsidRDefault="00163C38" w:rsidP="00163C38">
      <w:pPr>
        <w:pStyle w:val="NoSpacing"/>
        <w:spacing w:line="480" w:lineRule="auto"/>
        <w:ind w:firstLine="720"/>
        <w:rPr>
          <w:rFonts w:ascii="Times New Roman" w:hAnsi="Times New Roman" w:cs="Times New Roman"/>
          <w:sz w:val="24"/>
          <w:szCs w:val="24"/>
        </w:rPr>
      </w:pPr>
      <w:r w:rsidRPr="00163C38">
        <w:rPr>
          <w:rFonts w:ascii="Times New Roman" w:hAnsi="Times New Roman" w:cs="Times New Roman"/>
          <w:sz w:val="24"/>
          <w:szCs w:val="24"/>
        </w:rPr>
        <w:t xml:space="preserve">Unemployment has a lot of negative consequences to individuals, the society and the country as a whole. An individual who loses his or her job is likely to reduce the standard of </w:t>
      </w:r>
      <w:r w:rsidRPr="00163C38">
        <w:rPr>
          <w:rFonts w:ascii="Times New Roman" w:hAnsi="Times New Roman" w:cs="Times New Roman"/>
          <w:sz w:val="24"/>
          <w:szCs w:val="24"/>
        </w:rPr>
        <w:lastRenderedPageBreak/>
        <w:t>living and encounter financial difficulties. Their useful talents too may be wasted due to prolonged duration of unemployment. Workers may end up changing their plans due to lack of employment. People now doubt the importance of education especially when they come across educated but unemployed individuals and the long-term effect is that the economy is affected since schooling contributes a significant percentage of economic growth. Further, unemployment has resulted in an increase in crime rates increased calls for protectionism, severe restrictions on immigration, a higher amount of money allocated for beneficiaries, a decrease in the income tax and more taxes imposed on businesses. Academicians and economists argue that unemployment is natural and cannot be eradicated. Hence, the government should find more appropriate ways of reducing unemployment for the economic growth of the country.</w:t>
      </w:r>
    </w:p>
    <w:p w:rsidR="00163C38" w:rsidRPr="00163C38" w:rsidRDefault="00163C38" w:rsidP="00163C38">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C34AF6" w:rsidRPr="00C34AF6" w:rsidRDefault="00C34AF6" w:rsidP="00C34AF6">
      <w:pPr>
        <w:pStyle w:val="NoSpacing"/>
        <w:spacing w:line="480" w:lineRule="auto"/>
        <w:rPr>
          <w:rFonts w:ascii="Times New Roman" w:hAnsi="Times New Roman" w:cs="Times New Roman"/>
          <w:sz w:val="24"/>
          <w:szCs w:val="24"/>
        </w:rPr>
      </w:pPr>
    </w:p>
    <w:p w:rsidR="00605752" w:rsidRDefault="00605752" w:rsidP="00C34AF6">
      <w:pPr>
        <w:pStyle w:val="NoSpacing"/>
        <w:spacing w:line="480" w:lineRule="auto"/>
        <w:jc w:val="center"/>
        <w:rPr>
          <w:rFonts w:ascii="Times New Roman" w:hAnsi="Times New Roman" w:cs="Times New Roman"/>
          <w:sz w:val="24"/>
          <w:szCs w:val="24"/>
        </w:rPr>
      </w:pPr>
    </w:p>
    <w:p w:rsidR="00163C38" w:rsidRDefault="00163C38" w:rsidP="00C34AF6">
      <w:pPr>
        <w:pStyle w:val="NoSpacing"/>
        <w:spacing w:line="480" w:lineRule="auto"/>
        <w:jc w:val="center"/>
        <w:rPr>
          <w:rFonts w:ascii="Times New Roman" w:hAnsi="Times New Roman" w:cs="Times New Roman"/>
          <w:sz w:val="24"/>
          <w:szCs w:val="24"/>
        </w:rPr>
      </w:pPr>
    </w:p>
    <w:p w:rsidR="00163C38" w:rsidRDefault="00163C38" w:rsidP="00C34AF6">
      <w:pPr>
        <w:pStyle w:val="NoSpacing"/>
        <w:spacing w:line="480" w:lineRule="auto"/>
        <w:jc w:val="center"/>
        <w:rPr>
          <w:rFonts w:ascii="Times New Roman" w:hAnsi="Times New Roman" w:cs="Times New Roman"/>
          <w:sz w:val="24"/>
          <w:szCs w:val="24"/>
        </w:rPr>
      </w:pPr>
    </w:p>
    <w:p w:rsidR="00163C38" w:rsidRDefault="00163C38" w:rsidP="00C34AF6">
      <w:pPr>
        <w:pStyle w:val="NoSpacing"/>
        <w:spacing w:line="480" w:lineRule="auto"/>
        <w:jc w:val="center"/>
        <w:rPr>
          <w:rFonts w:ascii="Times New Roman" w:hAnsi="Times New Roman" w:cs="Times New Roman"/>
          <w:sz w:val="24"/>
          <w:szCs w:val="24"/>
        </w:rPr>
      </w:pPr>
    </w:p>
    <w:p w:rsidR="00163C38" w:rsidRDefault="00163C38" w:rsidP="00C34AF6">
      <w:pPr>
        <w:pStyle w:val="NoSpacing"/>
        <w:spacing w:line="480" w:lineRule="auto"/>
        <w:jc w:val="center"/>
        <w:rPr>
          <w:rFonts w:ascii="Times New Roman" w:hAnsi="Times New Roman" w:cs="Times New Roman"/>
          <w:sz w:val="24"/>
          <w:szCs w:val="24"/>
        </w:rPr>
      </w:pPr>
    </w:p>
    <w:p w:rsidR="00163C38" w:rsidRDefault="00163C38" w:rsidP="00C34AF6">
      <w:pPr>
        <w:pStyle w:val="NoSpacing"/>
        <w:spacing w:line="480" w:lineRule="auto"/>
        <w:jc w:val="center"/>
        <w:rPr>
          <w:rFonts w:ascii="Times New Roman" w:hAnsi="Times New Roman" w:cs="Times New Roman"/>
          <w:sz w:val="24"/>
          <w:szCs w:val="24"/>
        </w:rPr>
      </w:pPr>
    </w:p>
    <w:p w:rsidR="00163C38" w:rsidRDefault="00163C38" w:rsidP="00C34AF6">
      <w:pPr>
        <w:pStyle w:val="NoSpacing"/>
        <w:spacing w:line="480" w:lineRule="auto"/>
        <w:jc w:val="center"/>
        <w:rPr>
          <w:rFonts w:ascii="Times New Roman" w:hAnsi="Times New Roman" w:cs="Times New Roman"/>
          <w:sz w:val="24"/>
          <w:szCs w:val="24"/>
        </w:rPr>
      </w:pPr>
    </w:p>
    <w:p w:rsidR="00163C38" w:rsidRDefault="00163C38" w:rsidP="00C34AF6">
      <w:pPr>
        <w:pStyle w:val="NoSpacing"/>
        <w:spacing w:line="480" w:lineRule="auto"/>
        <w:jc w:val="center"/>
        <w:rPr>
          <w:rFonts w:ascii="Times New Roman" w:hAnsi="Times New Roman" w:cs="Times New Roman"/>
          <w:sz w:val="24"/>
          <w:szCs w:val="24"/>
        </w:rPr>
      </w:pPr>
    </w:p>
    <w:p w:rsidR="00605752" w:rsidRPr="00C34AF6" w:rsidRDefault="00163C38" w:rsidP="00163C3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605752" w:rsidRPr="00C34AF6" w:rsidRDefault="00605752" w:rsidP="00106431">
      <w:pPr>
        <w:pStyle w:val="NoSpacing"/>
        <w:spacing w:line="480" w:lineRule="auto"/>
        <w:ind w:left="720" w:hanging="720"/>
        <w:rPr>
          <w:rFonts w:ascii="Times New Roman" w:hAnsi="Times New Roman" w:cs="Times New Roman"/>
          <w:sz w:val="24"/>
          <w:szCs w:val="24"/>
        </w:rPr>
      </w:pPr>
      <w:r w:rsidRPr="00106431">
        <w:rPr>
          <w:rFonts w:ascii="Times New Roman" w:eastAsia="Times New Roman" w:hAnsi="Times New Roman" w:cs="Times New Roman"/>
          <w:sz w:val="24"/>
          <w:szCs w:val="24"/>
        </w:rPr>
        <w:t xml:space="preserve">Bonin, H. (2017). </w:t>
      </w:r>
      <w:proofErr w:type="gramStart"/>
      <w:r w:rsidRPr="00106431">
        <w:rPr>
          <w:rFonts w:ascii="Times New Roman" w:eastAsia="Times New Roman" w:hAnsi="Times New Roman" w:cs="Times New Roman"/>
          <w:sz w:val="24"/>
          <w:szCs w:val="24"/>
        </w:rPr>
        <w:t>Economics of education.</w:t>
      </w:r>
      <w:proofErr w:type="gramEnd"/>
      <w:r w:rsidRPr="00106431">
        <w:rPr>
          <w:rFonts w:ascii="Times New Roman" w:hAnsi="Times New Roman" w:cs="Times New Roman"/>
          <w:sz w:val="24"/>
          <w:szCs w:val="24"/>
        </w:rPr>
        <w:t xml:space="preserve"> </w:t>
      </w:r>
      <w:proofErr w:type="spellStart"/>
      <w:proofErr w:type="gramStart"/>
      <w:r w:rsidRPr="00C34AF6">
        <w:rPr>
          <w:rFonts w:ascii="Times New Roman" w:hAnsi="Times New Roman" w:cs="Times New Roman"/>
          <w:sz w:val="24"/>
          <w:szCs w:val="24"/>
        </w:rPr>
        <w:t>Routledge</w:t>
      </w:r>
      <w:proofErr w:type="spellEnd"/>
      <w:r w:rsidRPr="00C34AF6">
        <w:rPr>
          <w:rFonts w:ascii="Times New Roman" w:hAnsi="Times New Roman" w:cs="Times New Roman"/>
          <w:sz w:val="24"/>
          <w:szCs w:val="24"/>
        </w:rPr>
        <w:t>.</w:t>
      </w:r>
      <w:proofErr w:type="gramEnd"/>
    </w:p>
    <w:p w:rsidR="00605752" w:rsidRPr="00C34AF6" w:rsidRDefault="00605752" w:rsidP="00C34AF6">
      <w:pPr>
        <w:pStyle w:val="NoSpacing"/>
        <w:spacing w:line="480" w:lineRule="auto"/>
        <w:ind w:left="720" w:hanging="720"/>
        <w:rPr>
          <w:rFonts w:ascii="Times New Roman" w:hAnsi="Times New Roman" w:cs="Times New Roman"/>
          <w:sz w:val="24"/>
          <w:szCs w:val="24"/>
        </w:rPr>
      </w:pPr>
      <w:proofErr w:type="spellStart"/>
      <w:proofErr w:type="gramStart"/>
      <w:r w:rsidRPr="00C34AF6">
        <w:rPr>
          <w:rFonts w:ascii="Times New Roman" w:hAnsi="Times New Roman" w:cs="Times New Roman"/>
          <w:sz w:val="24"/>
          <w:szCs w:val="24"/>
        </w:rPr>
        <w:t>Cascio</w:t>
      </w:r>
      <w:proofErr w:type="spellEnd"/>
      <w:r w:rsidRPr="00C34AF6">
        <w:rPr>
          <w:rFonts w:ascii="Times New Roman" w:hAnsi="Times New Roman" w:cs="Times New Roman"/>
          <w:sz w:val="24"/>
          <w:szCs w:val="24"/>
        </w:rPr>
        <w:t>, W. (2018).</w:t>
      </w:r>
      <w:proofErr w:type="gramEnd"/>
      <w:r w:rsidRPr="00C34AF6">
        <w:rPr>
          <w:rFonts w:ascii="Times New Roman" w:hAnsi="Times New Roman" w:cs="Times New Roman"/>
          <w:sz w:val="24"/>
          <w:szCs w:val="24"/>
        </w:rPr>
        <w:t xml:space="preserve"> </w:t>
      </w:r>
      <w:proofErr w:type="gramStart"/>
      <w:r w:rsidRPr="00C34AF6">
        <w:rPr>
          <w:rFonts w:ascii="Times New Roman" w:hAnsi="Times New Roman" w:cs="Times New Roman"/>
          <w:sz w:val="24"/>
          <w:szCs w:val="24"/>
        </w:rPr>
        <w:t>Managing human resources.</w:t>
      </w:r>
      <w:proofErr w:type="gramEnd"/>
      <w:r w:rsidRPr="00C34AF6">
        <w:rPr>
          <w:rFonts w:ascii="Times New Roman" w:hAnsi="Times New Roman" w:cs="Times New Roman"/>
          <w:sz w:val="24"/>
          <w:szCs w:val="24"/>
        </w:rPr>
        <w:t xml:space="preserve"> </w:t>
      </w:r>
      <w:proofErr w:type="gramStart"/>
      <w:r w:rsidRPr="00C34AF6">
        <w:rPr>
          <w:rFonts w:ascii="Times New Roman" w:hAnsi="Times New Roman" w:cs="Times New Roman"/>
          <w:sz w:val="24"/>
          <w:szCs w:val="24"/>
        </w:rPr>
        <w:t>McGraw-Hill Education.</w:t>
      </w:r>
      <w:proofErr w:type="gramEnd"/>
    </w:p>
    <w:p w:rsidR="00605752" w:rsidRPr="00C34AF6" w:rsidRDefault="00605752" w:rsidP="00C34AF6">
      <w:pPr>
        <w:pStyle w:val="NoSpacing"/>
        <w:spacing w:line="480" w:lineRule="auto"/>
        <w:ind w:left="720" w:hanging="720"/>
        <w:rPr>
          <w:rFonts w:ascii="Times New Roman" w:hAnsi="Times New Roman" w:cs="Times New Roman"/>
          <w:sz w:val="24"/>
          <w:szCs w:val="24"/>
        </w:rPr>
      </w:pPr>
      <w:r w:rsidRPr="00C34AF6">
        <w:rPr>
          <w:rFonts w:ascii="Times New Roman" w:hAnsi="Times New Roman" w:cs="Times New Roman"/>
          <w:sz w:val="24"/>
          <w:szCs w:val="24"/>
        </w:rPr>
        <w:t xml:space="preserve">Flora, P. (2017). </w:t>
      </w:r>
      <w:proofErr w:type="gramStart"/>
      <w:r w:rsidRPr="00C34AF6">
        <w:rPr>
          <w:rFonts w:ascii="Times New Roman" w:hAnsi="Times New Roman" w:cs="Times New Roman"/>
          <w:sz w:val="24"/>
          <w:szCs w:val="24"/>
        </w:rPr>
        <w:t>Development of welfare states in Europe and America.</w:t>
      </w:r>
      <w:proofErr w:type="gramEnd"/>
      <w:r w:rsidRPr="00C34AF6">
        <w:rPr>
          <w:rFonts w:ascii="Times New Roman" w:hAnsi="Times New Roman" w:cs="Times New Roman"/>
          <w:sz w:val="24"/>
          <w:szCs w:val="24"/>
        </w:rPr>
        <w:t xml:space="preserve"> </w:t>
      </w:r>
      <w:proofErr w:type="spellStart"/>
      <w:proofErr w:type="gramStart"/>
      <w:r w:rsidRPr="00C34AF6">
        <w:rPr>
          <w:rFonts w:ascii="Times New Roman" w:hAnsi="Times New Roman" w:cs="Times New Roman"/>
          <w:sz w:val="24"/>
          <w:szCs w:val="24"/>
        </w:rPr>
        <w:t>Routledge</w:t>
      </w:r>
      <w:proofErr w:type="spellEnd"/>
      <w:r w:rsidRPr="00C34AF6">
        <w:rPr>
          <w:rFonts w:ascii="Times New Roman" w:hAnsi="Times New Roman" w:cs="Times New Roman"/>
          <w:sz w:val="24"/>
          <w:szCs w:val="24"/>
        </w:rPr>
        <w:t>.</w:t>
      </w:r>
      <w:proofErr w:type="gramEnd"/>
    </w:p>
    <w:p w:rsidR="00605752" w:rsidRPr="00C34AF6" w:rsidRDefault="00605752" w:rsidP="00C34AF6">
      <w:pPr>
        <w:pStyle w:val="NoSpacing"/>
        <w:spacing w:line="480" w:lineRule="auto"/>
        <w:ind w:left="720" w:hanging="720"/>
        <w:rPr>
          <w:rFonts w:ascii="Times New Roman" w:hAnsi="Times New Roman" w:cs="Times New Roman"/>
          <w:sz w:val="24"/>
          <w:szCs w:val="24"/>
        </w:rPr>
      </w:pPr>
      <w:r w:rsidRPr="00C34AF6">
        <w:rPr>
          <w:rFonts w:ascii="Times New Roman" w:hAnsi="Times New Roman" w:cs="Times New Roman"/>
          <w:sz w:val="24"/>
          <w:szCs w:val="24"/>
        </w:rPr>
        <w:t xml:space="preserve">Galbraith, J. (2017). American capitalism: The concept of countervailing power. </w:t>
      </w:r>
      <w:proofErr w:type="spellStart"/>
      <w:proofErr w:type="gramStart"/>
      <w:r w:rsidRPr="00C34AF6">
        <w:rPr>
          <w:rFonts w:ascii="Times New Roman" w:hAnsi="Times New Roman" w:cs="Times New Roman"/>
          <w:sz w:val="24"/>
          <w:szCs w:val="24"/>
        </w:rPr>
        <w:t>Routledge</w:t>
      </w:r>
      <w:proofErr w:type="spellEnd"/>
      <w:r w:rsidRPr="00C34AF6">
        <w:rPr>
          <w:rFonts w:ascii="Times New Roman" w:hAnsi="Times New Roman" w:cs="Times New Roman"/>
          <w:sz w:val="24"/>
          <w:szCs w:val="24"/>
        </w:rPr>
        <w:t>.</w:t>
      </w:r>
      <w:proofErr w:type="gramEnd"/>
    </w:p>
    <w:p w:rsidR="00605752" w:rsidRPr="00C34AF6" w:rsidRDefault="00605752" w:rsidP="00C34AF6">
      <w:pPr>
        <w:pStyle w:val="NoSpacing"/>
        <w:spacing w:line="480" w:lineRule="auto"/>
        <w:ind w:left="720" w:hanging="720"/>
        <w:rPr>
          <w:rFonts w:ascii="Times New Roman" w:hAnsi="Times New Roman" w:cs="Times New Roman"/>
          <w:sz w:val="24"/>
          <w:szCs w:val="24"/>
        </w:rPr>
      </w:pPr>
      <w:r w:rsidRPr="00C34AF6">
        <w:rPr>
          <w:rFonts w:ascii="Times New Roman" w:hAnsi="Times New Roman" w:cs="Times New Roman"/>
          <w:sz w:val="24"/>
          <w:szCs w:val="24"/>
        </w:rPr>
        <w:t>Harrison, L. E. (2018). The Pan-American dream: Do Latin America's cultural values discourage true partnership with the United States and Canada</w:t>
      </w:r>
      <w:proofErr w:type="gramStart"/>
      <w:r w:rsidRPr="00C34AF6">
        <w:rPr>
          <w:rFonts w:ascii="Times New Roman" w:hAnsi="Times New Roman" w:cs="Times New Roman"/>
          <w:sz w:val="24"/>
          <w:szCs w:val="24"/>
        </w:rPr>
        <w:t>?.</w:t>
      </w:r>
      <w:proofErr w:type="gramEnd"/>
      <w:r w:rsidRPr="00C34AF6">
        <w:rPr>
          <w:rFonts w:ascii="Times New Roman" w:hAnsi="Times New Roman" w:cs="Times New Roman"/>
          <w:sz w:val="24"/>
          <w:szCs w:val="24"/>
        </w:rPr>
        <w:t xml:space="preserve"> </w:t>
      </w:r>
      <w:proofErr w:type="spellStart"/>
      <w:proofErr w:type="gramStart"/>
      <w:r w:rsidRPr="00C34AF6">
        <w:rPr>
          <w:rFonts w:ascii="Times New Roman" w:hAnsi="Times New Roman" w:cs="Times New Roman"/>
          <w:sz w:val="24"/>
          <w:szCs w:val="24"/>
        </w:rPr>
        <w:t>Routledge</w:t>
      </w:r>
      <w:proofErr w:type="spellEnd"/>
      <w:r w:rsidRPr="00C34AF6">
        <w:rPr>
          <w:rFonts w:ascii="Times New Roman" w:hAnsi="Times New Roman" w:cs="Times New Roman"/>
          <w:sz w:val="24"/>
          <w:szCs w:val="24"/>
        </w:rPr>
        <w:t>.</w:t>
      </w:r>
      <w:proofErr w:type="gramEnd"/>
    </w:p>
    <w:p w:rsidR="00605752" w:rsidRDefault="00605752" w:rsidP="00C34AF6">
      <w:pPr>
        <w:pStyle w:val="NoSpacing"/>
        <w:spacing w:line="480" w:lineRule="auto"/>
        <w:ind w:left="720" w:hanging="720"/>
        <w:rPr>
          <w:rFonts w:ascii="Times New Roman" w:hAnsi="Times New Roman" w:cs="Times New Roman"/>
          <w:sz w:val="24"/>
          <w:szCs w:val="24"/>
        </w:rPr>
      </w:pPr>
      <w:proofErr w:type="spellStart"/>
      <w:r w:rsidRPr="00C34AF6">
        <w:rPr>
          <w:rFonts w:ascii="Times New Roman" w:hAnsi="Times New Roman" w:cs="Times New Roman"/>
          <w:sz w:val="24"/>
          <w:szCs w:val="24"/>
        </w:rPr>
        <w:t>Marris</w:t>
      </w:r>
      <w:proofErr w:type="spellEnd"/>
      <w:r w:rsidRPr="00C34AF6">
        <w:rPr>
          <w:rFonts w:ascii="Times New Roman" w:hAnsi="Times New Roman" w:cs="Times New Roman"/>
          <w:sz w:val="24"/>
          <w:szCs w:val="24"/>
        </w:rPr>
        <w:t xml:space="preserve">, P. (2018). Dilemmas of social reform: poverty and community action in the United States. </w:t>
      </w:r>
      <w:proofErr w:type="spellStart"/>
      <w:proofErr w:type="gramStart"/>
      <w:r w:rsidRPr="00C34AF6">
        <w:rPr>
          <w:rFonts w:ascii="Times New Roman" w:hAnsi="Times New Roman" w:cs="Times New Roman"/>
          <w:sz w:val="24"/>
          <w:szCs w:val="24"/>
        </w:rPr>
        <w:t>Routledge</w:t>
      </w:r>
      <w:proofErr w:type="spellEnd"/>
      <w:r w:rsidRPr="00C34AF6">
        <w:rPr>
          <w:rFonts w:ascii="Times New Roman" w:hAnsi="Times New Roman" w:cs="Times New Roman"/>
          <w:sz w:val="24"/>
          <w:szCs w:val="24"/>
        </w:rPr>
        <w:t>.</w:t>
      </w:r>
      <w:proofErr w:type="gramEnd"/>
    </w:p>
    <w:sectPr w:rsidR="00605752" w:rsidSect="00C34A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CE9" w:rsidRDefault="00876CE9" w:rsidP="00C34AF6">
      <w:pPr>
        <w:spacing w:after="0" w:line="240" w:lineRule="auto"/>
      </w:pPr>
      <w:r>
        <w:separator/>
      </w:r>
    </w:p>
  </w:endnote>
  <w:endnote w:type="continuationSeparator" w:id="0">
    <w:p w:rsidR="00876CE9" w:rsidRDefault="00876CE9" w:rsidP="00C34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CE9" w:rsidRDefault="00876CE9" w:rsidP="00C34AF6">
      <w:pPr>
        <w:spacing w:after="0" w:line="240" w:lineRule="auto"/>
      </w:pPr>
      <w:r>
        <w:separator/>
      </w:r>
    </w:p>
  </w:footnote>
  <w:footnote w:type="continuationSeparator" w:id="0">
    <w:p w:rsidR="00876CE9" w:rsidRDefault="00876CE9" w:rsidP="00C34A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41533612"/>
      <w:docPartObj>
        <w:docPartGallery w:val="Page Numbers (Top of Page)"/>
        <w:docPartUnique/>
      </w:docPartObj>
    </w:sdtPr>
    <w:sdtEndPr>
      <w:rPr>
        <w:noProof/>
      </w:rPr>
    </w:sdtEndPr>
    <w:sdtContent>
      <w:p w:rsidR="00EE07B1" w:rsidRPr="00C34AF6" w:rsidRDefault="00EE07B1">
        <w:pPr>
          <w:pStyle w:val="Header"/>
          <w:rPr>
            <w:rFonts w:ascii="Times New Roman" w:hAnsi="Times New Roman" w:cs="Times New Roman"/>
            <w:sz w:val="24"/>
            <w:szCs w:val="24"/>
          </w:rPr>
        </w:pPr>
        <w:r w:rsidRPr="00C34AF6">
          <w:rPr>
            <w:rFonts w:ascii="Times New Roman" w:hAnsi="Times New Roman" w:cs="Times New Roman"/>
            <w:sz w:val="24"/>
            <w:szCs w:val="24"/>
          </w:rPr>
          <w:t>UNEMPLOYMENT IN THE UNITED STATES OF AMERICA</w:t>
        </w:r>
        <w:r w:rsidRPr="00C34AF6">
          <w:rPr>
            <w:rFonts w:ascii="Times New Roman" w:hAnsi="Times New Roman" w:cs="Times New Roman"/>
            <w:sz w:val="24"/>
            <w:szCs w:val="24"/>
          </w:rPr>
          <w:tab/>
          <w:t xml:space="preserve"> </w:t>
        </w:r>
        <w:r w:rsidRPr="00C34AF6">
          <w:rPr>
            <w:rFonts w:ascii="Times New Roman" w:hAnsi="Times New Roman" w:cs="Times New Roman"/>
            <w:sz w:val="24"/>
            <w:szCs w:val="24"/>
          </w:rPr>
          <w:fldChar w:fldCharType="begin"/>
        </w:r>
        <w:r w:rsidRPr="00C34AF6">
          <w:rPr>
            <w:rFonts w:ascii="Times New Roman" w:hAnsi="Times New Roman" w:cs="Times New Roman"/>
            <w:sz w:val="24"/>
            <w:szCs w:val="24"/>
          </w:rPr>
          <w:instrText xml:space="preserve"> PAGE   \* MERGEFORMAT </w:instrText>
        </w:r>
        <w:r w:rsidRPr="00C34AF6">
          <w:rPr>
            <w:rFonts w:ascii="Times New Roman" w:hAnsi="Times New Roman" w:cs="Times New Roman"/>
            <w:sz w:val="24"/>
            <w:szCs w:val="24"/>
          </w:rPr>
          <w:fldChar w:fldCharType="separate"/>
        </w:r>
        <w:r w:rsidR="00F770F9">
          <w:rPr>
            <w:rFonts w:ascii="Times New Roman" w:hAnsi="Times New Roman" w:cs="Times New Roman"/>
            <w:noProof/>
            <w:sz w:val="24"/>
            <w:szCs w:val="24"/>
          </w:rPr>
          <w:t>2</w:t>
        </w:r>
        <w:r w:rsidRPr="00C34AF6">
          <w:rPr>
            <w:rFonts w:ascii="Times New Roman" w:hAnsi="Times New Roman" w:cs="Times New Roman"/>
            <w:noProof/>
            <w:sz w:val="24"/>
            <w:szCs w:val="24"/>
          </w:rPr>
          <w:fldChar w:fldCharType="end"/>
        </w:r>
      </w:p>
    </w:sdtContent>
  </w:sdt>
  <w:p w:rsidR="00EE07B1" w:rsidRDefault="00EE07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7B1" w:rsidRPr="00C34AF6" w:rsidRDefault="00EE07B1">
    <w:pPr>
      <w:pStyle w:val="Header"/>
      <w:rPr>
        <w:rFonts w:ascii="Times New Roman" w:hAnsi="Times New Roman" w:cs="Times New Roman"/>
        <w:sz w:val="24"/>
        <w:szCs w:val="24"/>
      </w:rPr>
    </w:pPr>
    <w:r w:rsidRPr="00C34AF6">
      <w:rPr>
        <w:rFonts w:ascii="Times New Roman" w:hAnsi="Times New Roman" w:cs="Times New Roman"/>
        <w:sz w:val="24"/>
        <w:szCs w:val="24"/>
      </w:rPr>
      <w:t>Running Head: UNEMPLOYMENT IN THE UNITED STATES OF AMERICA</w:t>
    </w:r>
    <w:r w:rsidRPr="00C34AF6">
      <w:rPr>
        <w:rFonts w:ascii="Times New Roman" w:hAnsi="Times New Roman" w:cs="Times New Roman"/>
        <w:sz w:val="24"/>
        <w:szCs w:val="24"/>
      </w:rPr>
      <w:tab/>
    </w:r>
    <w:sdt>
      <w:sdtPr>
        <w:rPr>
          <w:rFonts w:ascii="Times New Roman" w:hAnsi="Times New Roman" w:cs="Times New Roman"/>
          <w:sz w:val="24"/>
          <w:szCs w:val="24"/>
        </w:rPr>
        <w:id w:val="-805691539"/>
        <w:docPartObj>
          <w:docPartGallery w:val="Page Numbers (Top of Page)"/>
          <w:docPartUnique/>
        </w:docPartObj>
      </w:sdtPr>
      <w:sdtEndPr>
        <w:rPr>
          <w:noProof/>
        </w:rPr>
      </w:sdtEndPr>
      <w:sdtContent>
        <w:r w:rsidRPr="00C34AF6">
          <w:rPr>
            <w:rFonts w:ascii="Times New Roman" w:hAnsi="Times New Roman" w:cs="Times New Roman"/>
            <w:sz w:val="24"/>
            <w:szCs w:val="24"/>
          </w:rPr>
          <w:fldChar w:fldCharType="begin"/>
        </w:r>
        <w:r w:rsidRPr="00C34AF6">
          <w:rPr>
            <w:rFonts w:ascii="Times New Roman" w:hAnsi="Times New Roman" w:cs="Times New Roman"/>
            <w:sz w:val="24"/>
            <w:szCs w:val="24"/>
          </w:rPr>
          <w:instrText xml:space="preserve"> PAGE   \* MERGEFORMAT </w:instrText>
        </w:r>
        <w:r w:rsidRPr="00C34AF6">
          <w:rPr>
            <w:rFonts w:ascii="Times New Roman" w:hAnsi="Times New Roman" w:cs="Times New Roman"/>
            <w:sz w:val="24"/>
            <w:szCs w:val="24"/>
          </w:rPr>
          <w:fldChar w:fldCharType="separate"/>
        </w:r>
        <w:r w:rsidR="005A4B62">
          <w:rPr>
            <w:rFonts w:ascii="Times New Roman" w:hAnsi="Times New Roman" w:cs="Times New Roman"/>
            <w:noProof/>
            <w:sz w:val="24"/>
            <w:szCs w:val="24"/>
          </w:rPr>
          <w:t>1</w:t>
        </w:r>
        <w:r w:rsidRPr="00C34AF6">
          <w:rPr>
            <w:rFonts w:ascii="Times New Roman" w:hAnsi="Times New Roman" w:cs="Times New Roman"/>
            <w:noProof/>
            <w:sz w:val="24"/>
            <w:szCs w:val="24"/>
          </w:rPr>
          <w:fldChar w:fldCharType="end"/>
        </w:r>
      </w:sdtContent>
    </w:sdt>
  </w:p>
  <w:p w:rsidR="00EE07B1" w:rsidRDefault="00EE07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0MbE0MDY2MzEDkko6SsGpxcWZ+XkgBYa1AA2mc+UsAAAA"/>
  </w:docVars>
  <w:rsids>
    <w:rsidRoot w:val="00C34AF6"/>
    <w:rsid w:val="00106431"/>
    <w:rsid w:val="00163C38"/>
    <w:rsid w:val="001B20E7"/>
    <w:rsid w:val="001B2138"/>
    <w:rsid w:val="001F07ED"/>
    <w:rsid w:val="00370F4D"/>
    <w:rsid w:val="003F0FD4"/>
    <w:rsid w:val="004D23B2"/>
    <w:rsid w:val="005A4B62"/>
    <w:rsid w:val="005E0273"/>
    <w:rsid w:val="00605752"/>
    <w:rsid w:val="007757D0"/>
    <w:rsid w:val="007C7157"/>
    <w:rsid w:val="0080109C"/>
    <w:rsid w:val="00841628"/>
    <w:rsid w:val="00876CE9"/>
    <w:rsid w:val="008F38E1"/>
    <w:rsid w:val="00941079"/>
    <w:rsid w:val="00984CFD"/>
    <w:rsid w:val="009C4BC6"/>
    <w:rsid w:val="00B1631A"/>
    <w:rsid w:val="00B950A7"/>
    <w:rsid w:val="00B965E0"/>
    <w:rsid w:val="00C34AF6"/>
    <w:rsid w:val="00CA7915"/>
    <w:rsid w:val="00CD2841"/>
    <w:rsid w:val="00D70B7A"/>
    <w:rsid w:val="00D86816"/>
    <w:rsid w:val="00DA0E8A"/>
    <w:rsid w:val="00E32CA8"/>
    <w:rsid w:val="00E40C79"/>
    <w:rsid w:val="00EB0E35"/>
    <w:rsid w:val="00EE07B1"/>
    <w:rsid w:val="00F770F9"/>
    <w:rsid w:val="00FD553E"/>
    <w:rsid w:val="00FF3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4AF6"/>
    <w:pPr>
      <w:spacing w:after="0" w:line="240" w:lineRule="auto"/>
    </w:pPr>
  </w:style>
  <w:style w:type="paragraph" w:styleId="Header">
    <w:name w:val="header"/>
    <w:basedOn w:val="Normal"/>
    <w:link w:val="HeaderChar"/>
    <w:uiPriority w:val="99"/>
    <w:unhideWhenUsed/>
    <w:rsid w:val="00C34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AF6"/>
  </w:style>
  <w:style w:type="paragraph" w:styleId="Footer">
    <w:name w:val="footer"/>
    <w:basedOn w:val="Normal"/>
    <w:link w:val="FooterChar"/>
    <w:uiPriority w:val="99"/>
    <w:unhideWhenUsed/>
    <w:rsid w:val="00C34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A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4AF6"/>
    <w:pPr>
      <w:spacing w:after="0" w:line="240" w:lineRule="auto"/>
    </w:pPr>
  </w:style>
  <w:style w:type="paragraph" w:styleId="Header">
    <w:name w:val="header"/>
    <w:basedOn w:val="Normal"/>
    <w:link w:val="HeaderChar"/>
    <w:uiPriority w:val="99"/>
    <w:unhideWhenUsed/>
    <w:rsid w:val="00C34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AF6"/>
  </w:style>
  <w:style w:type="paragraph" w:styleId="Footer">
    <w:name w:val="footer"/>
    <w:basedOn w:val="Normal"/>
    <w:link w:val="FooterChar"/>
    <w:uiPriority w:val="99"/>
    <w:unhideWhenUsed/>
    <w:rsid w:val="00C34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280345">
      <w:bodyDiv w:val="1"/>
      <w:marLeft w:val="0"/>
      <w:marRight w:val="0"/>
      <w:marTop w:val="0"/>
      <w:marBottom w:val="0"/>
      <w:divBdr>
        <w:top w:val="none" w:sz="0" w:space="0" w:color="auto"/>
        <w:left w:val="none" w:sz="0" w:space="0" w:color="auto"/>
        <w:bottom w:val="none" w:sz="0" w:space="0" w:color="auto"/>
        <w:right w:val="none" w:sz="0" w:space="0" w:color="auto"/>
      </w:divBdr>
      <w:divsChild>
        <w:div w:id="1895193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7</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20</cp:revision>
  <dcterms:created xsi:type="dcterms:W3CDTF">2018-04-25T19:28:00Z</dcterms:created>
  <dcterms:modified xsi:type="dcterms:W3CDTF">2018-04-26T00:02:00Z</dcterms:modified>
</cp:coreProperties>
</file>